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FD" w:rsidRPr="006E5DFD" w:rsidRDefault="00CC4C59" w:rsidP="006E5DFD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color w:val="2E74B5"/>
          <w:lang w:val="en-US"/>
        </w:rPr>
      </w:pPr>
      <w:r>
        <w:rPr>
          <w:rFonts w:ascii="Calibri" w:eastAsia="Calibri" w:hAnsi="Calibri" w:cs="Calibri"/>
          <w:b/>
        </w:rPr>
        <w:t>Работен лист</w:t>
      </w:r>
      <w:r w:rsidR="006E5DFD">
        <w:rPr>
          <w:rFonts w:ascii="Calibri" w:eastAsia="Calibri" w:hAnsi="Calibri" w:cs="Calibri"/>
          <w:b/>
          <w:lang w:val="en-US"/>
        </w:rPr>
        <w:t xml:space="preserve"> </w:t>
      </w:r>
      <w:r w:rsidR="00B6225B">
        <w:rPr>
          <w:rFonts w:ascii="Calibri" w:eastAsia="Calibri" w:hAnsi="Calibri" w:cs="Calibri"/>
          <w:b/>
          <w:lang w:val="en-US"/>
        </w:rPr>
        <w:t>5</w:t>
      </w:r>
    </w:p>
    <w:p w:rsidR="006E5DFD" w:rsidRPr="009350CF" w:rsidRDefault="009350CF" w:rsidP="006E5DFD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Защо тази сесия има значение</w:t>
      </w:r>
    </w:p>
    <w:p w:rsidR="006E5DFD" w:rsidRPr="006E5DFD" w:rsidRDefault="009350CF" w:rsidP="006E5DFD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/>
          <w:bCs/>
          <w:lang w:val="en-GB"/>
        </w:rPr>
      </w:pPr>
      <w:proofErr w:type="spellStart"/>
      <w:r w:rsidRPr="009350CF">
        <w:rPr>
          <w:rFonts w:ascii="Calibri" w:eastAsia="Calibri" w:hAnsi="Calibri" w:cs="Calibri"/>
          <w:lang w:val="en-US"/>
        </w:rPr>
        <w:t>Много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млади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хора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се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борят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със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себепознанието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(</w:t>
      </w:r>
      <w:proofErr w:type="spellStart"/>
      <w:r w:rsidRPr="009350CF">
        <w:rPr>
          <w:rFonts w:ascii="Calibri" w:eastAsia="Calibri" w:hAnsi="Calibri" w:cs="Calibri"/>
          <w:lang w:val="en-US"/>
        </w:rPr>
        <w:t>самосъзнанието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) и </w:t>
      </w:r>
      <w:proofErr w:type="spellStart"/>
      <w:r w:rsidRPr="009350CF">
        <w:rPr>
          <w:rFonts w:ascii="Calibri" w:eastAsia="Calibri" w:hAnsi="Calibri" w:cs="Calibri"/>
          <w:lang w:val="en-US"/>
        </w:rPr>
        <w:t>самооценяването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(</w:t>
      </w:r>
      <w:proofErr w:type="spellStart"/>
      <w:r w:rsidRPr="009350CF">
        <w:rPr>
          <w:rFonts w:ascii="Calibri" w:eastAsia="Calibri" w:hAnsi="Calibri" w:cs="Calibri"/>
          <w:lang w:val="en-US"/>
        </w:rPr>
        <w:t>самочувствието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). </w:t>
      </w:r>
      <w:proofErr w:type="spellStart"/>
      <w:r w:rsidRPr="009350CF">
        <w:rPr>
          <w:rFonts w:ascii="Calibri" w:eastAsia="Calibri" w:hAnsi="Calibri" w:cs="Calibri"/>
          <w:lang w:val="en-US"/>
        </w:rPr>
        <w:t>Тези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предизвикателства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засягат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тяхната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увереност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, </w:t>
      </w:r>
      <w:proofErr w:type="spellStart"/>
      <w:r w:rsidRPr="009350CF">
        <w:rPr>
          <w:rFonts w:ascii="Calibri" w:eastAsia="Calibri" w:hAnsi="Calibri" w:cs="Calibri"/>
          <w:lang w:val="en-US"/>
        </w:rPr>
        <w:t>взаимоотношения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, </w:t>
      </w:r>
      <w:proofErr w:type="spellStart"/>
      <w:r w:rsidRPr="009350CF">
        <w:rPr>
          <w:rFonts w:ascii="Calibri" w:eastAsia="Calibri" w:hAnsi="Calibri" w:cs="Calibri"/>
          <w:lang w:val="en-US"/>
        </w:rPr>
        <w:t>избори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и </w:t>
      </w:r>
      <w:proofErr w:type="spellStart"/>
      <w:r w:rsidRPr="009350CF">
        <w:rPr>
          <w:rFonts w:ascii="Calibri" w:eastAsia="Calibri" w:hAnsi="Calibri" w:cs="Calibri"/>
          <w:lang w:val="en-US"/>
        </w:rPr>
        <w:t>способност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да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се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справят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с </w:t>
      </w:r>
      <w:proofErr w:type="spellStart"/>
      <w:r w:rsidRPr="009350CF">
        <w:rPr>
          <w:rFonts w:ascii="Calibri" w:eastAsia="Calibri" w:hAnsi="Calibri" w:cs="Calibri"/>
          <w:lang w:val="en-US"/>
        </w:rPr>
        <w:t>неуспехите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. </w:t>
      </w:r>
      <w:proofErr w:type="spellStart"/>
      <w:r w:rsidRPr="009350CF">
        <w:rPr>
          <w:rFonts w:ascii="Calibri" w:eastAsia="Calibri" w:hAnsi="Calibri" w:cs="Calibri"/>
          <w:lang w:val="en-US"/>
        </w:rPr>
        <w:t>Като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младежки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работници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, </w:t>
      </w:r>
      <w:proofErr w:type="spellStart"/>
      <w:r w:rsidRPr="009350CF">
        <w:rPr>
          <w:rFonts w:ascii="Calibri" w:eastAsia="Calibri" w:hAnsi="Calibri" w:cs="Calibri"/>
          <w:lang w:val="en-US"/>
        </w:rPr>
        <w:t>нашата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роля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е </w:t>
      </w:r>
      <w:proofErr w:type="spellStart"/>
      <w:r w:rsidRPr="009350CF">
        <w:rPr>
          <w:rFonts w:ascii="Calibri" w:eastAsia="Calibri" w:hAnsi="Calibri" w:cs="Calibri"/>
          <w:lang w:val="en-US"/>
        </w:rPr>
        <w:t>да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им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помогнем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да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се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замислят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, </w:t>
      </w:r>
      <w:proofErr w:type="spellStart"/>
      <w:r w:rsidRPr="009350CF">
        <w:rPr>
          <w:rFonts w:ascii="Calibri" w:eastAsia="Calibri" w:hAnsi="Calibri" w:cs="Calibri"/>
          <w:lang w:val="en-US"/>
        </w:rPr>
        <w:t>да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осъзнаят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своята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стойност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и </w:t>
      </w:r>
      <w:proofErr w:type="spellStart"/>
      <w:r w:rsidRPr="009350CF">
        <w:rPr>
          <w:rFonts w:ascii="Calibri" w:eastAsia="Calibri" w:hAnsi="Calibri" w:cs="Calibri"/>
          <w:lang w:val="en-US"/>
        </w:rPr>
        <w:t>да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9350CF">
        <w:rPr>
          <w:rFonts w:ascii="Calibri" w:eastAsia="Calibri" w:hAnsi="Calibri" w:cs="Calibri"/>
          <w:lang w:val="en-US"/>
        </w:rPr>
        <w:t>изградят</w:t>
      </w:r>
      <w:proofErr w:type="spellEnd"/>
      <w:r w:rsidRPr="009350CF">
        <w:rPr>
          <w:rFonts w:ascii="Calibri" w:eastAsia="Calibri" w:hAnsi="Calibri" w:cs="Calibri"/>
          <w:lang w:val="en-US"/>
        </w:rPr>
        <w:t xml:space="preserve"> </w:t>
      </w:r>
      <w:proofErr w:type="spellStart"/>
      <w:proofErr w:type="gramStart"/>
      <w:r w:rsidRPr="009350CF">
        <w:rPr>
          <w:rFonts w:ascii="Calibri" w:eastAsia="Calibri" w:hAnsi="Calibri" w:cs="Calibri"/>
          <w:lang w:val="en-US"/>
        </w:rPr>
        <w:t>устойчивост</w:t>
      </w:r>
      <w:proofErr w:type="spellEnd"/>
      <w:r w:rsidRPr="009350CF">
        <w:rPr>
          <w:rFonts w:ascii="Calibri" w:eastAsia="Calibri" w:hAnsi="Calibri" w:cs="Calibri"/>
          <w:lang w:val="en-US"/>
        </w:rPr>
        <w:t>.</w:t>
      </w:r>
      <w:r w:rsidR="006E5DFD" w:rsidRPr="006E5DFD">
        <w:rPr>
          <w:rFonts w:ascii="Calibri" w:eastAsia="Calibri" w:hAnsi="Calibri" w:cs="Calibri"/>
          <w:b/>
          <w:bCs/>
          <w:lang w:val="en-GB"/>
        </w:rPr>
        <w:t>Key</w:t>
      </w:r>
      <w:proofErr w:type="gramEnd"/>
      <w:r w:rsidR="006E5DFD" w:rsidRPr="006E5DFD">
        <w:rPr>
          <w:rFonts w:ascii="Calibri" w:eastAsia="Calibri" w:hAnsi="Calibri" w:cs="Calibri"/>
          <w:b/>
          <w:bCs/>
          <w:lang w:val="en-GB"/>
        </w:rPr>
        <w:t xml:space="preserve"> Definitions</w:t>
      </w:r>
    </w:p>
    <w:p w:rsidR="006E1AB9" w:rsidRPr="006E1AB9" w:rsidRDefault="006E1AB9" w:rsidP="006E1AB9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Arial" w:hAnsi="Calibri" w:cs="Arial"/>
          <w:bCs/>
          <w:lang w:val="en-GB"/>
        </w:rPr>
      </w:pPr>
      <w:proofErr w:type="spellStart"/>
      <w:r w:rsidRPr="006E1AB9">
        <w:rPr>
          <w:rFonts w:ascii="Calibri" w:eastAsia="Arial" w:hAnsi="Calibri" w:cs="Arial"/>
          <w:b/>
          <w:bCs/>
          <w:lang w:val="en-GB"/>
        </w:rPr>
        <w:t>Самоосъзнаване</w:t>
      </w:r>
      <w:proofErr w:type="spellEnd"/>
      <w:r w:rsidRPr="006E1AB9">
        <w:rPr>
          <w:rFonts w:ascii="Calibri" w:eastAsia="Arial" w:hAnsi="Calibri" w:cs="Arial"/>
          <w:b/>
          <w:bCs/>
          <w:lang w:val="en-GB"/>
        </w:rPr>
        <w:t xml:space="preserve"> (CASEL):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Способността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да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разбираме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собствените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емоции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,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мисли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и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ценности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и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как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те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влияят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на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поведението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в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различни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контексти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>.</w:t>
      </w:r>
    </w:p>
    <w:p w:rsidR="006E5DFD" w:rsidRPr="006E1AB9" w:rsidRDefault="006E1AB9" w:rsidP="006E1AB9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Cs/>
          <w:lang w:val="en-GB"/>
        </w:rPr>
      </w:pPr>
      <w:proofErr w:type="spellStart"/>
      <w:r w:rsidRPr="006E1AB9">
        <w:rPr>
          <w:rFonts w:ascii="Calibri" w:eastAsia="Arial" w:hAnsi="Calibri" w:cs="Arial"/>
          <w:b/>
          <w:bCs/>
          <w:lang w:val="en-GB"/>
        </w:rPr>
        <w:t>Самооценка</w:t>
      </w:r>
      <w:proofErr w:type="spellEnd"/>
      <w:r w:rsidRPr="006E1AB9">
        <w:rPr>
          <w:rFonts w:ascii="Calibri" w:eastAsia="Arial" w:hAnsi="Calibri" w:cs="Arial"/>
          <w:b/>
          <w:bCs/>
          <w:lang w:val="en-GB"/>
        </w:rPr>
        <w:t xml:space="preserve">: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Как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ценим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себе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и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чувството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си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за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собствена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стойност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.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То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оформя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нашата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увереност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,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вземане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на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решения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и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способност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за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</w:t>
      </w:r>
      <w:proofErr w:type="spellStart"/>
      <w:r w:rsidRPr="006E1AB9">
        <w:rPr>
          <w:rFonts w:ascii="Calibri" w:eastAsia="Arial" w:hAnsi="Calibri" w:cs="Arial"/>
          <w:bCs/>
          <w:lang w:val="en-GB"/>
        </w:rPr>
        <w:t>справяне</w:t>
      </w:r>
      <w:proofErr w:type="spellEnd"/>
      <w:r w:rsidRPr="006E1AB9">
        <w:rPr>
          <w:rFonts w:ascii="Calibri" w:eastAsia="Arial" w:hAnsi="Calibri" w:cs="Arial"/>
          <w:bCs/>
          <w:lang w:val="en-GB"/>
        </w:rPr>
        <w:t xml:space="preserve"> с </w:t>
      </w:r>
      <w:proofErr w:type="spellStart"/>
      <w:proofErr w:type="gramStart"/>
      <w:r w:rsidRPr="006E1AB9">
        <w:rPr>
          <w:rFonts w:ascii="Calibri" w:eastAsia="Arial" w:hAnsi="Calibri" w:cs="Arial"/>
          <w:bCs/>
          <w:lang w:val="en-GB"/>
        </w:rPr>
        <w:t>предизвикателства.</w:t>
      </w:r>
      <w:r w:rsidR="006E5DFD" w:rsidRPr="006E1AB9">
        <w:rPr>
          <w:rFonts w:ascii="Calibri" w:eastAsia="Calibri" w:hAnsi="Calibri" w:cs="Calibri"/>
          <w:bCs/>
          <w:lang w:val="en-GB"/>
        </w:rPr>
        <w:t>Five</w:t>
      </w:r>
      <w:proofErr w:type="spellEnd"/>
      <w:proofErr w:type="gramEnd"/>
      <w:r w:rsidR="006E5DFD" w:rsidRPr="006E1AB9">
        <w:rPr>
          <w:rFonts w:ascii="Calibri" w:eastAsia="Calibri" w:hAnsi="Calibri" w:cs="Calibri"/>
          <w:bCs/>
          <w:lang w:val="en-GB"/>
        </w:rPr>
        <w:t xml:space="preserve"> Elements of Self-Awareness (CASEL Framework)</w:t>
      </w:r>
    </w:p>
    <w:p w:rsidR="006E1AB9" w:rsidRPr="006E1AB9" w:rsidRDefault="006E1AB9" w:rsidP="00245770">
      <w:pPr>
        <w:widowControl w:val="0"/>
        <w:autoSpaceDE w:val="0"/>
        <w:autoSpaceDN w:val="0"/>
        <w:spacing w:before="120" w:after="0" w:line="240" w:lineRule="auto"/>
        <w:jc w:val="both"/>
        <w:rPr>
          <w:rFonts w:ascii="Calibri" w:eastAsia="Calibri" w:hAnsi="Calibri" w:cs="Calibri"/>
          <w:lang w:val="en-GB"/>
        </w:rPr>
      </w:pPr>
      <w:r w:rsidRPr="006E1AB9">
        <w:rPr>
          <w:rFonts w:ascii="Calibri" w:eastAsia="Calibri" w:hAnsi="Calibri" w:cs="Calibri"/>
          <w:lang w:val="en-GB"/>
        </w:rPr>
        <w:t xml:space="preserve">1. </w:t>
      </w:r>
      <w:proofErr w:type="spellStart"/>
      <w:r w:rsidRPr="006E1AB9">
        <w:rPr>
          <w:rFonts w:ascii="Calibri" w:eastAsia="Calibri" w:hAnsi="Calibri" w:cs="Calibri"/>
          <w:lang w:val="en-GB"/>
        </w:rPr>
        <w:t>Идентифициране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емоциите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– </w:t>
      </w:r>
      <w:proofErr w:type="spellStart"/>
      <w:r w:rsidRPr="006E1AB9">
        <w:rPr>
          <w:rFonts w:ascii="Calibri" w:eastAsia="Calibri" w:hAnsi="Calibri" w:cs="Calibri"/>
          <w:lang w:val="en-GB"/>
        </w:rPr>
        <w:t>Назоваване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6E1AB9">
        <w:rPr>
          <w:rFonts w:ascii="Calibri" w:eastAsia="Calibri" w:hAnsi="Calibri" w:cs="Calibri"/>
          <w:lang w:val="en-GB"/>
        </w:rPr>
        <w:t>разпознаване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емоциите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у </w:t>
      </w:r>
      <w:proofErr w:type="spellStart"/>
      <w:r w:rsidRPr="006E1AB9">
        <w:rPr>
          <w:rFonts w:ascii="Calibri" w:eastAsia="Calibri" w:hAnsi="Calibri" w:cs="Calibri"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си</w:t>
      </w:r>
      <w:proofErr w:type="spellEnd"/>
      <w:r w:rsidRPr="006E1AB9">
        <w:rPr>
          <w:rFonts w:ascii="Calibri" w:eastAsia="Calibri" w:hAnsi="Calibri" w:cs="Calibri"/>
          <w:lang w:val="en-GB"/>
        </w:rPr>
        <w:t>.</w:t>
      </w:r>
    </w:p>
    <w:p w:rsidR="006E1AB9" w:rsidRPr="006E1AB9" w:rsidRDefault="006E1AB9" w:rsidP="00245770">
      <w:pPr>
        <w:widowControl w:val="0"/>
        <w:autoSpaceDE w:val="0"/>
        <w:autoSpaceDN w:val="0"/>
        <w:spacing w:before="120" w:after="0" w:line="240" w:lineRule="auto"/>
        <w:jc w:val="both"/>
        <w:rPr>
          <w:rFonts w:ascii="Calibri" w:eastAsia="Calibri" w:hAnsi="Calibri" w:cs="Calibri"/>
          <w:lang w:val="en-GB"/>
        </w:rPr>
      </w:pPr>
      <w:r w:rsidRPr="006E1AB9">
        <w:rPr>
          <w:rFonts w:ascii="Calibri" w:eastAsia="Calibri" w:hAnsi="Calibri" w:cs="Calibri"/>
          <w:lang w:val="en-GB"/>
        </w:rPr>
        <w:t xml:space="preserve">2. </w:t>
      </w:r>
      <w:proofErr w:type="spellStart"/>
      <w:r w:rsidRPr="006E1AB9">
        <w:rPr>
          <w:rFonts w:ascii="Calibri" w:eastAsia="Calibri" w:hAnsi="Calibri" w:cs="Calibri"/>
          <w:lang w:val="en-GB"/>
        </w:rPr>
        <w:t>Точно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самовъзприятие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– </w:t>
      </w:r>
      <w:proofErr w:type="spellStart"/>
      <w:r w:rsidRPr="006E1AB9">
        <w:rPr>
          <w:rFonts w:ascii="Calibri" w:eastAsia="Calibri" w:hAnsi="Calibri" w:cs="Calibri"/>
          <w:lang w:val="en-GB"/>
        </w:rPr>
        <w:t>Реалистично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виждане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си</w:t>
      </w:r>
      <w:proofErr w:type="spellEnd"/>
      <w:r w:rsidRPr="006E1AB9">
        <w:rPr>
          <w:rFonts w:ascii="Calibri" w:eastAsia="Calibri" w:hAnsi="Calibri" w:cs="Calibri"/>
          <w:lang w:val="en-GB"/>
        </w:rPr>
        <w:t>.</w:t>
      </w:r>
    </w:p>
    <w:p w:rsidR="006E1AB9" w:rsidRPr="006E1AB9" w:rsidRDefault="006E1AB9" w:rsidP="00245770">
      <w:pPr>
        <w:widowControl w:val="0"/>
        <w:autoSpaceDE w:val="0"/>
        <w:autoSpaceDN w:val="0"/>
        <w:spacing w:before="120" w:after="0" w:line="240" w:lineRule="auto"/>
        <w:jc w:val="both"/>
        <w:rPr>
          <w:rFonts w:ascii="Calibri" w:eastAsia="Calibri" w:hAnsi="Calibri" w:cs="Calibri"/>
          <w:lang w:val="en-GB"/>
        </w:rPr>
      </w:pPr>
      <w:r w:rsidRPr="006E1AB9">
        <w:rPr>
          <w:rFonts w:ascii="Calibri" w:eastAsia="Calibri" w:hAnsi="Calibri" w:cs="Calibri"/>
          <w:lang w:val="en-GB"/>
        </w:rPr>
        <w:t xml:space="preserve">3. </w:t>
      </w:r>
      <w:proofErr w:type="spellStart"/>
      <w:r w:rsidRPr="006E1AB9">
        <w:rPr>
          <w:rFonts w:ascii="Calibri" w:eastAsia="Calibri" w:hAnsi="Calibri" w:cs="Calibri"/>
          <w:lang w:val="en-GB"/>
        </w:rPr>
        <w:t>Разпознаване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силните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страни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– </w:t>
      </w:r>
      <w:proofErr w:type="spellStart"/>
      <w:r w:rsidRPr="006E1AB9">
        <w:rPr>
          <w:rFonts w:ascii="Calibri" w:eastAsia="Calibri" w:hAnsi="Calibri" w:cs="Calibri"/>
          <w:lang w:val="en-GB"/>
        </w:rPr>
        <w:t>Осъзнаване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това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, в </w:t>
      </w:r>
      <w:proofErr w:type="spellStart"/>
      <w:r w:rsidRPr="006E1AB9">
        <w:rPr>
          <w:rFonts w:ascii="Calibri" w:eastAsia="Calibri" w:hAnsi="Calibri" w:cs="Calibri"/>
          <w:lang w:val="en-GB"/>
        </w:rPr>
        <w:t>което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добри</w:t>
      </w:r>
      <w:proofErr w:type="spellEnd"/>
      <w:r w:rsidRPr="006E1AB9">
        <w:rPr>
          <w:rFonts w:ascii="Calibri" w:eastAsia="Calibri" w:hAnsi="Calibri" w:cs="Calibri"/>
          <w:lang w:val="en-GB"/>
        </w:rPr>
        <w:t>.</w:t>
      </w:r>
    </w:p>
    <w:p w:rsidR="006E1AB9" w:rsidRPr="006E1AB9" w:rsidRDefault="006E1AB9" w:rsidP="00245770">
      <w:pPr>
        <w:widowControl w:val="0"/>
        <w:autoSpaceDE w:val="0"/>
        <w:autoSpaceDN w:val="0"/>
        <w:spacing w:before="120" w:after="0" w:line="240" w:lineRule="auto"/>
        <w:jc w:val="both"/>
        <w:rPr>
          <w:rFonts w:ascii="Calibri" w:eastAsia="Calibri" w:hAnsi="Calibri" w:cs="Calibri"/>
          <w:lang w:val="en-GB"/>
        </w:rPr>
      </w:pPr>
      <w:r w:rsidRPr="006E1AB9">
        <w:rPr>
          <w:rFonts w:ascii="Calibri" w:eastAsia="Calibri" w:hAnsi="Calibri" w:cs="Calibri"/>
          <w:lang w:val="en-GB"/>
        </w:rPr>
        <w:t xml:space="preserve">4. </w:t>
      </w:r>
      <w:proofErr w:type="spellStart"/>
      <w:r w:rsidRPr="006E1AB9">
        <w:rPr>
          <w:rFonts w:ascii="Calibri" w:eastAsia="Calibri" w:hAnsi="Calibri" w:cs="Calibri"/>
          <w:lang w:val="en-GB"/>
        </w:rPr>
        <w:t>Самоувереност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– </w:t>
      </w:r>
      <w:proofErr w:type="spellStart"/>
      <w:r w:rsidRPr="006E1AB9">
        <w:rPr>
          <w:rFonts w:ascii="Calibri" w:eastAsia="Calibri" w:hAnsi="Calibri" w:cs="Calibri"/>
          <w:lang w:val="en-GB"/>
        </w:rPr>
        <w:t>Вяра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в </w:t>
      </w:r>
      <w:proofErr w:type="spellStart"/>
      <w:r w:rsidRPr="006E1AB9">
        <w:rPr>
          <w:rFonts w:ascii="Calibri" w:eastAsia="Calibri" w:hAnsi="Calibri" w:cs="Calibri"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си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с </w:t>
      </w:r>
      <w:proofErr w:type="spellStart"/>
      <w:r w:rsidRPr="006E1AB9">
        <w:rPr>
          <w:rFonts w:ascii="Calibri" w:eastAsia="Calibri" w:hAnsi="Calibri" w:cs="Calibri"/>
          <w:lang w:val="en-GB"/>
        </w:rPr>
        <w:t>баланс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6E1AB9">
        <w:rPr>
          <w:rFonts w:ascii="Calibri" w:eastAsia="Calibri" w:hAnsi="Calibri" w:cs="Calibri"/>
          <w:lang w:val="en-GB"/>
        </w:rPr>
        <w:t>реализъм</w:t>
      </w:r>
      <w:proofErr w:type="spellEnd"/>
      <w:r w:rsidRPr="006E1AB9">
        <w:rPr>
          <w:rFonts w:ascii="Calibri" w:eastAsia="Calibri" w:hAnsi="Calibri" w:cs="Calibri"/>
          <w:lang w:val="en-GB"/>
        </w:rPr>
        <w:t>.</w:t>
      </w:r>
    </w:p>
    <w:p w:rsidR="006E1AB9" w:rsidRDefault="006E1AB9" w:rsidP="00245770">
      <w:pPr>
        <w:widowControl w:val="0"/>
        <w:autoSpaceDE w:val="0"/>
        <w:autoSpaceDN w:val="0"/>
        <w:spacing w:before="120" w:after="0" w:line="240" w:lineRule="auto"/>
        <w:jc w:val="both"/>
        <w:rPr>
          <w:rFonts w:ascii="Calibri" w:eastAsia="Calibri" w:hAnsi="Calibri" w:cs="Calibri"/>
          <w:lang w:val="en-GB"/>
        </w:rPr>
      </w:pPr>
      <w:r w:rsidRPr="006E1AB9">
        <w:rPr>
          <w:rFonts w:ascii="Calibri" w:eastAsia="Calibri" w:hAnsi="Calibri" w:cs="Calibri"/>
          <w:lang w:val="en-GB"/>
        </w:rPr>
        <w:t xml:space="preserve">5. </w:t>
      </w:r>
      <w:proofErr w:type="spellStart"/>
      <w:r w:rsidRPr="006E1AB9">
        <w:rPr>
          <w:rFonts w:ascii="Calibri" w:eastAsia="Calibri" w:hAnsi="Calibri" w:cs="Calibri"/>
          <w:lang w:val="en-GB"/>
        </w:rPr>
        <w:t>Самоефективност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– </w:t>
      </w:r>
      <w:proofErr w:type="spellStart"/>
      <w:r w:rsidRPr="006E1AB9">
        <w:rPr>
          <w:rFonts w:ascii="Calibri" w:eastAsia="Calibri" w:hAnsi="Calibri" w:cs="Calibri"/>
          <w:lang w:val="en-GB"/>
        </w:rPr>
        <w:t>Вяра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lang w:val="en-GB"/>
        </w:rPr>
        <w:t>че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можете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да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постигнете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цели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6E1AB9">
        <w:rPr>
          <w:rFonts w:ascii="Calibri" w:eastAsia="Calibri" w:hAnsi="Calibri" w:cs="Calibri"/>
          <w:lang w:val="en-GB"/>
        </w:rPr>
        <w:t>да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lang w:val="en-GB"/>
        </w:rPr>
        <w:t>справите</w:t>
      </w:r>
      <w:proofErr w:type="spellEnd"/>
      <w:r w:rsidRPr="006E1AB9">
        <w:rPr>
          <w:rFonts w:ascii="Calibri" w:eastAsia="Calibri" w:hAnsi="Calibri" w:cs="Calibri"/>
          <w:lang w:val="en-GB"/>
        </w:rPr>
        <w:t xml:space="preserve"> с </w:t>
      </w:r>
      <w:proofErr w:type="spellStart"/>
      <w:r w:rsidRPr="006E1AB9">
        <w:rPr>
          <w:rFonts w:ascii="Calibri" w:eastAsia="Calibri" w:hAnsi="Calibri" w:cs="Calibri"/>
          <w:lang w:val="en-GB"/>
        </w:rPr>
        <w:t>предизвикателствата</w:t>
      </w:r>
      <w:proofErr w:type="spellEnd"/>
      <w:r w:rsidRPr="006E1AB9">
        <w:rPr>
          <w:rFonts w:ascii="Calibri" w:eastAsia="Calibri" w:hAnsi="Calibri" w:cs="Calibri"/>
          <w:lang w:val="en-GB"/>
        </w:rPr>
        <w:t>.</w:t>
      </w:r>
    </w:p>
    <w:p w:rsidR="006E1AB9" w:rsidRPr="006E1AB9" w:rsidRDefault="006E1AB9" w:rsidP="006E1AB9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/>
          <w:bCs/>
          <w:lang w:val="en-GB"/>
        </w:rPr>
      </w:pP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Разбиране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самочувствието</w:t>
      </w:r>
      <w:proofErr w:type="spellEnd"/>
    </w:p>
    <w:p w:rsidR="006E1AB9" w:rsidRPr="006E1AB9" w:rsidRDefault="006E1AB9" w:rsidP="006E1AB9">
      <w:pPr>
        <w:widowControl w:val="0"/>
        <w:autoSpaceDE w:val="0"/>
        <w:autoSpaceDN w:val="0"/>
        <w:spacing w:before="120" w:after="0" w:line="276" w:lineRule="auto"/>
        <w:ind w:left="426"/>
        <w:jc w:val="both"/>
        <w:rPr>
          <w:rFonts w:ascii="Calibri" w:eastAsia="Calibri" w:hAnsi="Calibri" w:cs="Calibri"/>
          <w:b/>
          <w:bCs/>
          <w:lang w:val="en-GB"/>
        </w:rPr>
      </w:pPr>
      <w:r w:rsidRPr="006E1AB9">
        <w:rPr>
          <w:rFonts w:ascii="Calibri" w:eastAsia="Calibri" w:hAnsi="Calibri" w:cs="Calibri"/>
          <w:b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Здравословно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самочувствие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: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Балансиран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реалистичен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поглед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върху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си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.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Отвореност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за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обратна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връзка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.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Способност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за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справяне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с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неуспехи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>.</w:t>
      </w:r>
    </w:p>
    <w:p w:rsidR="006E1AB9" w:rsidRPr="006E1AB9" w:rsidRDefault="006E1AB9" w:rsidP="006E1AB9">
      <w:pPr>
        <w:widowControl w:val="0"/>
        <w:autoSpaceDE w:val="0"/>
        <w:autoSpaceDN w:val="0"/>
        <w:spacing w:before="120" w:after="0" w:line="276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Ниско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самочувствие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: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Свързано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с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избягване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негативен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вътрешен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диалог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тревожност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и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депресия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>.</w:t>
      </w:r>
    </w:p>
    <w:p w:rsidR="006E1AB9" w:rsidRDefault="006E1AB9" w:rsidP="006E1AB9">
      <w:pPr>
        <w:widowControl w:val="0"/>
        <w:autoSpaceDE w:val="0"/>
        <w:autoSpaceDN w:val="0"/>
        <w:spacing w:before="120" w:after="0" w:line="276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Причини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: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Критична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среда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провал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тра</w:t>
      </w:r>
      <w:bookmarkStart w:id="0" w:name="_GoBack"/>
      <w:bookmarkEnd w:id="0"/>
      <w:r w:rsidRPr="006E1AB9">
        <w:rPr>
          <w:rFonts w:ascii="Calibri" w:eastAsia="Calibri" w:hAnsi="Calibri" w:cs="Calibri"/>
          <w:bCs/>
          <w:lang w:val="en-GB"/>
        </w:rPr>
        <w:t>вма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сравнение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с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други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>.</w:t>
      </w:r>
    </w:p>
    <w:p w:rsidR="006E1AB9" w:rsidRPr="006E1AB9" w:rsidRDefault="006E1AB9" w:rsidP="006E1AB9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/>
          <w:bCs/>
          <w:lang w:val="en-GB"/>
        </w:rPr>
      </w:pP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Стратегии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за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изграждане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самочувствие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>:</w:t>
      </w:r>
    </w:p>
    <w:p w:rsidR="006E1AB9" w:rsidRPr="006E1AB9" w:rsidRDefault="006E1AB9" w:rsidP="0024577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Оспорване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негативните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самоубеждения</w:t>
      </w:r>
      <w:proofErr w:type="spellEnd"/>
    </w:p>
    <w:p w:rsidR="006E1AB9" w:rsidRPr="006E1AB9" w:rsidRDefault="006E1AB9" w:rsidP="0024577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Признаване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и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празнуване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постиженията</w:t>
      </w:r>
      <w:proofErr w:type="spellEnd"/>
    </w:p>
    <w:p w:rsidR="006E1AB9" w:rsidRPr="006E1AB9" w:rsidRDefault="006E1AB9" w:rsidP="0024577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Насърчаване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реалистичното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поставяне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цели</w:t>
      </w:r>
      <w:proofErr w:type="spellEnd"/>
    </w:p>
    <w:p w:rsidR="006E1AB9" w:rsidRDefault="006E1AB9" w:rsidP="0024577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Подкрепяне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позитивни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взаимоотношения</w:t>
      </w:r>
      <w:proofErr w:type="spellEnd"/>
    </w:p>
    <w:p w:rsidR="006E5DFD" w:rsidRPr="006E5DFD" w:rsidRDefault="006E1AB9" w:rsidP="006E1AB9">
      <w:pPr>
        <w:widowControl w:val="0"/>
        <w:autoSpaceDE w:val="0"/>
        <w:autoSpaceDN w:val="0"/>
        <w:spacing w:before="120" w:after="0" w:line="276" w:lineRule="auto"/>
        <w:jc w:val="both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</w:rPr>
        <w:t>Диаграма</w:t>
      </w:r>
      <w:r w:rsidR="006E5DFD" w:rsidRPr="006E5DFD">
        <w:rPr>
          <w:rFonts w:ascii="Calibri" w:eastAsia="Calibri" w:hAnsi="Calibri" w:cs="Calibri"/>
          <w:b/>
          <w:bCs/>
          <w:lang w:val="en-GB"/>
        </w:rPr>
        <w:t xml:space="preserve">: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Пътят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към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здравословно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самочувствие</w:t>
      </w:r>
      <w:proofErr w:type="spellEnd"/>
    </w:p>
    <w:p w:rsidR="006E5DFD" w:rsidRPr="006E5DFD" w:rsidRDefault="006E5DFD" w:rsidP="006E5DFD">
      <w:pPr>
        <w:spacing w:before="120" w:after="120" w:line="276" w:lineRule="auto"/>
        <w:ind w:left="332" w:hanging="616"/>
        <w:jc w:val="both"/>
        <w:rPr>
          <w:rFonts w:ascii="Calibri" w:eastAsia="Arial" w:hAnsi="Calibri" w:cs="Calibri"/>
          <w:lang w:val="en-GB"/>
        </w:rPr>
      </w:pPr>
      <w:r w:rsidRPr="006E5DFD">
        <w:rPr>
          <w:rFonts w:ascii="Calibri" w:eastAsia="Arial" w:hAnsi="Calibri" w:cs="Calibri"/>
          <w:noProof/>
          <w:lang w:eastAsia="bg-BG"/>
        </w:rPr>
        <mc:AlternateContent>
          <mc:Choice Requires="wps">
            <w:drawing>
              <wp:inline distT="0" distB="0" distL="0" distR="0" wp14:anchorId="1736237A" wp14:editId="12FBD019">
                <wp:extent cx="6065520" cy="274320"/>
                <wp:effectExtent l="0" t="0" r="11430" b="11430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2743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E5DFD" w:rsidRPr="000C288A" w:rsidRDefault="006E1AB9" w:rsidP="006E5DFD">
                            <w:pPr>
                              <w:tabs>
                                <w:tab w:val="left" w:pos="1708"/>
                                <w:tab w:val="left" w:pos="2342"/>
                                <w:tab w:val="left" w:pos="4108"/>
                                <w:tab w:val="left" w:pos="4777"/>
                                <w:tab w:val="left" w:pos="6908"/>
                                <w:tab w:val="left" w:pos="7607"/>
                              </w:tabs>
                              <w:spacing w:before="56"/>
                              <w:ind w:left="167"/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8A"/>
                                <w:sz w:val="20"/>
                                <w:szCs w:val="20"/>
                              </w:rPr>
                              <w:t>Самоосъзнаване</w:t>
                            </w:r>
                            <w:r w:rsidR="006E5DFD" w:rsidRPr="000C288A">
                              <w:rPr>
                                <w:rFonts w:ascii="Symbol" w:eastAsia="Symbol" w:hAnsi="Symbol" w:cs="Symbol"/>
                                <w:b/>
                                <w:color w:val="00008A"/>
                                <w:w w:val="95"/>
                                <w:sz w:val="20"/>
                                <w:szCs w:val="20"/>
                              </w:rPr>
                              <w:t>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8A"/>
                                <w:sz w:val="20"/>
                                <w:szCs w:val="20"/>
                              </w:rPr>
                              <w:t>Самоприемане</w:t>
                            </w:r>
                            <w:r w:rsidR="006E5DFD" w:rsidRPr="000C288A">
                              <w:rPr>
                                <w:rFonts w:ascii="Symbol" w:eastAsia="Symbol" w:hAnsi="Symbol" w:cs="Symbol"/>
                                <w:b/>
                                <w:color w:val="00008A"/>
                                <w:sz w:val="20"/>
                                <w:szCs w:val="20"/>
                              </w:rPr>
                              <w:t>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8A"/>
                                <w:sz w:val="20"/>
                                <w:szCs w:val="20"/>
                              </w:rPr>
                              <w:t>Здравословно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8A"/>
                                <w:sz w:val="20"/>
                                <w:szCs w:val="20"/>
                              </w:rPr>
                              <w:t xml:space="preserve"> самочувствие</w:t>
                            </w:r>
                            <w:r w:rsidR="006E5DFD" w:rsidRPr="000C288A">
                              <w:rPr>
                                <w:rFonts w:ascii="Symbol" w:eastAsia="Symbol" w:hAnsi="Symbol" w:cs="Symbol"/>
                                <w:b/>
                                <w:color w:val="00008A"/>
                                <w:w w:val="95"/>
                                <w:sz w:val="20"/>
                                <w:szCs w:val="20"/>
                              </w:rPr>
                              <w:t></w:t>
                            </w:r>
                            <w:r w:rsidR="006E5DFD" w:rsidRPr="000C288A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8A"/>
                                <w:w w:val="95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8A"/>
                                <w:sz w:val="20"/>
                                <w:szCs w:val="20"/>
                              </w:rPr>
                              <w:t>Позитивно поведение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73623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77.6pt;height: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" filled="f" strokecolor="gray" strokeweight=".25pt">
                <v:textbox inset="0,0,0,0">
                  <w:txbxContent>
                    <w:p w:rsidR="006E5DFD" w:rsidRPr="000C288A" w:rsidRDefault="006E1AB9" w:rsidP="006E5DFD">
                      <w:pPr>
                        <w:tabs>
                          <w:tab w:val="left" w:pos="1708"/>
                          <w:tab w:val="left" w:pos="2342"/>
                          <w:tab w:val="left" w:pos="4108"/>
                          <w:tab w:val="left" w:pos="4777"/>
                          <w:tab w:val="left" w:pos="6908"/>
                          <w:tab w:val="left" w:pos="7607"/>
                        </w:tabs>
                        <w:spacing w:before="56"/>
                        <w:ind w:left="167"/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8A"/>
                          <w:sz w:val="20"/>
                          <w:szCs w:val="20"/>
                        </w:rPr>
                        <w:t>Самоосъзнаване</w:t>
                      </w:r>
                      <w:r w:rsidR="006E5DFD" w:rsidRPr="000C288A">
                        <w:rPr>
                          <w:rFonts w:ascii="Symbol" w:eastAsia="Symbol" w:hAnsi="Symbol" w:cs="Symbol"/>
                          <w:b/>
                          <w:color w:val="00008A"/>
                          <w:w w:val="95"/>
                          <w:sz w:val="20"/>
                          <w:szCs w:val="20"/>
                        </w:rPr>
                        <w:t></w:t>
                      </w:r>
                      <w:r>
                        <w:rPr>
                          <w:rFonts w:ascii="Arial" w:eastAsia="Arial" w:hAnsi="Arial" w:cs="Arial"/>
                          <w:b/>
                          <w:color w:val="00008A"/>
                          <w:sz w:val="20"/>
                          <w:szCs w:val="20"/>
                        </w:rPr>
                        <w:t>Самоприемане</w:t>
                      </w:r>
                      <w:r w:rsidR="006E5DFD" w:rsidRPr="000C288A">
                        <w:rPr>
                          <w:rFonts w:ascii="Symbol" w:eastAsia="Symbol" w:hAnsi="Symbol" w:cs="Symbol"/>
                          <w:b/>
                          <w:color w:val="00008A"/>
                          <w:sz w:val="20"/>
                          <w:szCs w:val="20"/>
                        </w:rPr>
                        <w:t></w:t>
                      </w:r>
                      <w:r>
                        <w:rPr>
                          <w:rFonts w:ascii="Arial" w:eastAsia="Arial" w:hAnsi="Arial" w:cs="Arial"/>
                          <w:b/>
                          <w:color w:val="00008A"/>
                          <w:sz w:val="20"/>
                          <w:szCs w:val="20"/>
                        </w:rPr>
                        <w:t>Здравословно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8A"/>
                          <w:sz w:val="20"/>
                          <w:szCs w:val="20"/>
                        </w:rPr>
                        <w:t xml:space="preserve"> самочувствие</w:t>
                      </w:r>
                      <w:r w:rsidR="006E5DFD" w:rsidRPr="000C288A">
                        <w:rPr>
                          <w:rFonts w:ascii="Symbol" w:eastAsia="Symbol" w:hAnsi="Symbol" w:cs="Symbol"/>
                          <w:b/>
                          <w:color w:val="00008A"/>
                          <w:w w:val="95"/>
                          <w:sz w:val="20"/>
                          <w:szCs w:val="20"/>
                        </w:rPr>
                        <w:t></w:t>
                      </w:r>
                      <w:r w:rsidR="006E5DFD" w:rsidRPr="000C288A">
                        <w:rPr>
                          <w:rFonts w:ascii="Times New Roman" w:eastAsia="Times New Roman" w:hAnsi="Times New Roman" w:cs="Times New Roman"/>
                          <w:b/>
                          <w:color w:val="00008A"/>
                          <w:w w:val="95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color w:val="00008A"/>
                          <w:sz w:val="20"/>
                          <w:szCs w:val="20"/>
                        </w:rPr>
                        <w:t>Позитивно поведение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E1AB9" w:rsidRPr="006E1AB9" w:rsidRDefault="006E1AB9" w:rsidP="006E1AB9">
      <w:pPr>
        <w:rPr>
          <w:rFonts w:ascii="Calibri" w:eastAsia="Calibri" w:hAnsi="Calibri" w:cs="Calibri"/>
          <w:b/>
          <w:bCs/>
          <w:lang w:val="en-GB"/>
        </w:rPr>
      </w:pP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Ключови</w:t>
      </w:r>
      <w:proofErr w:type="spellEnd"/>
      <w:r w:rsidRPr="006E1AB9">
        <w:rPr>
          <w:rFonts w:ascii="Calibri" w:eastAsia="Calibri" w:hAnsi="Calibri" w:cs="Calibri"/>
          <w:b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/>
          <w:bCs/>
          <w:lang w:val="en-GB"/>
        </w:rPr>
        <w:t>изводи</w:t>
      </w:r>
      <w:proofErr w:type="spellEnd"/>
    </w:p>
    <w:p w:rsidR="006E1AB9" w:rsidRPr="006E1AB9" w:rsidRDefault="006E1AB9" w:rsidP="00245770">
      <w:pPr>
        <w:spacing w:after="0" w:line="240" w:lineRule="auto"/>
        <w:ind w:left="284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Самоосъзнаване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=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познаване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си</w:t>
      </w:r>
      <w:proofErr w:type="spellEnd"/>
    </w:p>
    <w:p w:rsidR="006E1AB9" w:rsidRPr="006E1AB9" w:rsidRDefault="006E1AB9" w:rsidP="00245770">
      <w:pPr>
        <w:spacing w:after="0" w:line="240" w:lineRule="auto"/>
        <w:ind w:left="284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Самооценка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=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оценяване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себе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си</w:t>
      </w:r>
      <w:proofErr w:type="spellEnd"/>
    </w:p>
    <w:p w:rsidR="006E1AB9" w:rsidRDefault="006E1AB9" w:rsidP="00245770">
      <w:pPr>
        <w:spacing w:after="0" w:line="240" w:lineRule="auto"/>
        <w:ind w:left="284"/>
        <w:rPr>
          <w:rFonts w:ascii="Calibri" w:eastAsia="Calibri" w:hAnsi="Calibri" w:cs="Calibri"/>
          <w:bCs/>
          <w:lang w:val="en-GB"/>
        </w:rPr>
      </w:pPr>
      <w:r w:rsidRPr="006E1AB9">
        <w:rPr>
          <w:rFonts w:ascii="Calibri" w:eastAsia="Calibri" w:hAnsi="Calibri" w:cs="Calibri"/>
          <w:bCs/>
          <w:lang w:val="en-GB"/>
        </w:rPr>
        <w:t xml:space="preserve">•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По-голямата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самоосъзнатост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често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води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до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по-здравословно</w:t>
      </w:r>
      <w:proofErr w:type="spellEnd"/>
      <w:r w:rsidRPr="006E1AB9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6E1AB9">
        <w:rPr>
          <w:rFonts w:ascii="Calibri" w:eastAsia="Calibri" w:hAnsi="Calibri" w:cs="Calibri"/>
          <w:bCs/>
          <w:lang w:val="en-GB"/>
        </w:rPr>
        <w:t>самочувствие</w:t>
      </w:r>
      <w:proofErr w:type="spellEnd"/>
    </w:p>
    <w:p w:rsidR="00245770" w:rsidRPr="00245770" w:rsidRDefault="006E1AB9" w:rsidP="00245770">
      <w:pPr>
        <w:pStyle w:val="a3"/>
        <w:numPr>
          <w:ilvl w:val="0"/>
          <w:numId w:val="7"/>
        </w:numPr>
        <w:spacing w:after="0" w:line="240" w:lineRule="auto"/>
        <w:ind w:left="426" w:hanging="142"/>
        <w:rPr>
          <w:rFonts w:ascii="Calibri" w:eastAsia="Calibri" w:hAnsi="Calibri" w:cs="Calibri"/>
          <w:bCs/>
          <w:lang w:val="en-GB"/>
        </w:rPr>
      </w:pPr>
      <w:proofErr w:type="spellStart"/>
      <w:r w:rsidRPr="00245770">
        <w:rPr>
          <w:rFonts w:ascii="Calibri" w:eastAsia="Calibri" w:hAnsi="Calibri" w:cs="Calibri"/>
          <w:bCs/>
          <w:lang w:val="en-GB"/>
        </w:rPr>
        <w:t>Стратегии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: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размисъл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празнуване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на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постижения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,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позитивен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вътрешен</w:t>
      </w:r>
      <w:proofErr w:type="spellEnd"/>
      <w:r w:rsidRPr="00245770">
        <w:rPr>
          <w:rFonts w:ascii="Calibri" w:eastAsia="Calibri" w:hAnsi="Calibri" w:cs="Calibri"/>
          <w:bCs/>
          <w:lang w:val="en-GB"/>
        </w:rPr>
        <w:t xml:space="preserve"> </w:t>
      </w:r>
      <w:proofErr w:type="spellStart"/>
      <w:r w:rsidRPr="00245770">
        <w:rPr>
          <w:rFonts w:ascii="Calibri" w:eastAsia="Calibri" w:hAnsi="Calibri" w:cs="Calibri"/>
          <w:bCs/>
          <w:lang w:val="en-GB"/>
        </w:rPr>
        <w:t>диалог</w:t>
      </w:r>
      <w:proofErr w:type="spellEnd"/>
    </w:p>
    <w:p w:rsidR="005E5482" w:rsidRPr="006E1AB9" w:rsidRDefault="006E5DFD" w:rsidP="00245770">
      <w:pPr>
        <w:pStyle w:val="a3"/>
        <w:spacing w:after="0" w:line="240" w:lineRule="auto"/>
        <w:ind w:left="1004"/>
        <w:rPr>
          <w:rFonts w:ascii="Calibri" w:eastAsia="Calibri" w:hAnsi="Calibri" w:cs="Calibri"/>
          <w:bCs/>
          <w:lang w:val="en-GB"/>
        </w:rPr>
      </w:pPr>
      <w:r w:rsidRPr="006E5DFD">
        <w:rPr>
          <w:noProof/>
          <w:lang w:eastAsia="bg-BG"/>
        </w:rPr>
        <w:lastRenderedPageBreak/>
        <w:drawing>
          <wp:inline distT="0" distB="0" distL="0" distR="0">
            <wp:extent cx="5789156" cy="5052060"/>
            <wp:effectExtent l="0" t="0" r="2540" b="0"/>
            <wp:docPr id="1" name="Картина 1" descr="What is Self-Esteem? How to Build Healthy Self-Esteem Hab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is Self-Esteem? How to Build Healthy Self-Esteem Habi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25" cy="505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5482" w:rsidRPr="006E1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1EAB"/>
    <w:multiLevelType w:val="hybridMultilevel"/>
    <w:tmpl w:val="6A2ED2D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0FA53A8"/>
    <w:multiLevelType w:val="hybridMultilevel"/>
    <w:tmpl w:val="54B07E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C41B2"/>
    <w:multiLevelType w:val="hybridMultilevel"/>
    <w:tmpl w:val="F6F0DE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281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459E4"/>
    <w:multiLevelType w:val="hybridMultilevel"/>
    <w:tmpl w:val="AEBE626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7135A"/>
    <w:multiLevelType w:val="hybridMultilevel"/>
    <w:tmpl w:val="3CFAC3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018AA"/>
    <w:multiLevelType w:val="hybridMultilevel"/>
    <w:tmpl w:val="B81ED2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EAF"/>
    <w:multiLevelType w:val="hybridMultilevel"/>
    <w:tmpl w:val="E9A63FA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FD"/>
    <w:rsid w:val="00245770"/>
    <w:rsid w:val="005E5482"/>
    <w:rsid w:val="006E1AB9"/>
    <w:rsid w:val="006E5DFD"/>
    <w:rsid w:val="009350CF"/>
    <w:rsid w:val="00B6225B"/>
    <w:rsid w:val="00C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CD71A"/>
  <w15:chartTrackingRefBased/>
  <w15:docId w15:val="{2A00253E-0C6B-49A0-A5DC-C7E15892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2026-01-14T11:41:00Z</dcterms:created>
  <dcterms:modified xsi:type="dcterms:W3CDTF">2026-01-22T11:54:00Z</dcterms:modified>
</cp:coreProperties>
</file>